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长葛尚名堂中医诊所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  <w:bookmarkStart w:id="0" w:name="_GoBack"/>
      <w:bookmarkEnd w:id="0"/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pStyle w:val="5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  <w:lang w:val="en-US" w:eastAsia="zh-CN"/>
              </w:rPr>
              <w:t>长葛尚名堂中医诊所</w:t>
            </w:r>
          </w:p>
        </w:tc>
        <w:tc>
          <w:tcPr>
            <w:tcW w:w="1463" w:type="dxa"/>
            <w:vAlign w:val="center"/>
          </w:tcPr>
          <w:p w14:paraId="423873B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长葛市老城镇和平社区309号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赵兰针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79D2A19"/>
    <w:rsid w:val="081E2583"/>
    <w:rsid w:val="09394BFA"/>
    <w:rsid w:val="0DBA07BE"/>
    <w:rsid w:val="0E846011"/>
    <w:rsid w:val="11E84ED6"/>
    <w:rsid w:val="12C06A5F"/>
    <w:rsid w:val="18912596"/>
    <w:rsid w:val="1D37025D"/>
    <w:rsid w:val="224016E3"/>
    <w:rsid w:val="29824944"/>
    <w:rsid w:val="298D2242"/>
    <w:rsid w:val="2CC141ED"/>
    <w:rsid w:val="2D8404F9"/>
    <w:rsid w:val="3BE3078B"/>
    <w:rsid w:val="3CFC590F"/>
    <w:rsid w:val="4100616C"/>
    <w:rsid w:val="41BA66F3"/>
    <w:rsid w:val="46A15A72"/>
    <w:rsid w:val="471045D3"/>
    <w:rsid w:val="48D82045"/>
    <w:rsid w:val="498D2E8E"/>
    <w:rsid w:val="4ABD24FE"/>
    <w:rsid w:val="55DA0E17"/>
    <w:rsid w:val="56484AC8"/>
    <w:rsid w:val="56C80FC0"/>
    <w:rsid w:val="5E4B7E44"/>
    <w:rsid w:val="60E7407F"/>
    <w:rsid w:val="61671F53"/>
    <w:rsid w:val="62DF6EC5"/>
    <w:rsid w:val="6359614F"/>
    <w:rsid w:val="65D313AF"/>
    <w:rsid w:val="6B391068"/>
    <w:rsid w:val="6B6953DB"/>
    <w:rsid w:val="74A93226"/>
    <w:rsid w:val="75A747F5"/>
    <w:rsid w:val="7A477E8A"/>
    <w:rsid w:val="7AE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345</Characters>
  <Lines>0</Lines>
  <Paragraphs>0</Paragraphs>
  <TotalTime>1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Aoo-</cp:lastModifiedBy>
  <cp:lastPrinted>2026-01-28T06:42:07Z</cp:lastPrinted>
  <dcterms:modified xsi:type="dcterms:W3CDTF">2026-01-28T06:42:40Z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eyJoZGlkIjoiNjVlZjMwMmQ1YWViODBjY2IxMzcyMTRhMzU5N2Q2NDEiLCJ1c2VySWQiOiIyNzgwNDg3OTIifQ==</vt:lpwstr>
  </property>
</Properties>
</file>