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42CB9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长葛市退役军人事务局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普法责任清单</w:t>
      </w:r>
    </w:p>
    <w:p w14:paraId="79ACD9F0">
      <w:pPr>
        <w:rPr>
          <w:rFonts w:hint="eastAsia"/>
        </w:rPr>
      </w:pPr>
    </w:p>
    <w:p w14:paraId="7A5D63C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责任单位（盖章）：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长葛市退役军人事务局</w:t>
      </w:r>
    </w:p>
    <w:tbl>
      <w:tblPr>
        <w:tblStyle w:val="3"/>
        <w:tblW w:w="0" w:type="auto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1980"/>
        <w:gridCol w:w="3261"/>
        <w:gridCol w:w="1935"/>
      </w:tblGrid>
      <w:tr w14:paraId="4A6E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04" w:type="dxa"/>
          </w:tcPr>
          <w:p w14:paraId="7F0E279D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重点普法对象 </w:t>
            </w:r>
          </w:p>
        </w:tc>
        <w:tc>
          <w:tcPr>
            <w:tcW w:w="7176" w:type="dxa"/>
            <w:gridSpan w:val="3"/>
          </w:tcPr>
          <w:p w14:paraId="6F7456A3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退役军人、现役军人家属、优抚对象、退役军人事务系统干部职工、基层服务站工作人员</w:t>
            </w:r>
          </w:p>
        </w:tc>
      </w:tr>
      <w:tr w14:paraId="1731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2304" w:type="dxa"/>
            <w:vMerge w:val="restart"/>
            <w:vAlign w:val="center"/>
          </w:tcPr>
          <w:p w14:paraId="090112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重点普法内容</w:t>
            </w:r>
          </w:p>
        </w:tc>
        <w:tc>
          <w:tcPr>
            <w:tcW w:w="1980" w:type="dxa"/>
            <w:vAlign w:val="center"/>
          </w:tcPr>
          <w:p w14:paraId="1D02C0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共性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普法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</w:t>
            </w:r>
          </w:p>
        </w:tc>
        <w:tc>
          <w:tcPr>
            <w:tcW w:w="5196" w:type="dxa"/>
            <w:gridSpan w:val="2"/>
          </w:tcPr>
          <w:p w14:paraId="58CD0DF5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习近平新时代中国特色社会主义思想，习近平法治思想，党的二十大会议精神、二十届历次全会精神，宪法、民法典、爱国主义教育法、行政复议法等基本法律法规，党内法规，与我市贯彻落实两会精神、“融郑通港联许”工程、打造“442”产业格局、优化法治化营商环境、全面推进乡村振兴等发展战略密切相关的法律法规等。</w:t>
            </w:r>
          </w:p>
        </w:tc>
      </w:tr>
      <w:tr w14:paraId="6BED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304" w:type="dxa"/>
            <w:vMerge w:val="continue"/>
            <w:vAlign w:val="center"/>
          </w:tcPr>
          <w:p w14:paraId="25546CD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1A8FB8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个性普法内容</w:t>
            </w:r>
          </w:p>
        </w:tc>
        <w:tc>
          <w:tcPr>
            <w:tcW w:w="3261" w:type="dxa"/>
            <w:vAlign w:val="center"/>
          </w:tcPr>
          <w:p w14:paraId="30F193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拟重点普及法律法规名称</w:t>
            </w:r>
          </w:p>
        </w:tc>
        <w:tc>
          <w:tcPr>
            <w:tcW w:w="1935" w:type="dxa"/>
            <w:vAlign w:val="center"/>
          </w:tcPr>
          <w:p w14:paraId="5990A1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责任科室</w:t>
            </w:r>
          </w:p>
        </w:tc>
      </w:tr>
      <w:tr w14:paraId="07E1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vMerge w:val="continue"/>
          </w:tcPr>
          <w:p w14:paraId="781A223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</w:tcPr>
          <w:p w14:paraId="257116B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D25815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《中华人民共和国退役军人保障法》</w:t>
            </w:r>
          </w:p>
        </w:tc>
        <w:tc>
          <w:tcPr>
            <w:tcW w:w="1935" w:type="dxa"/>
          </w:tcPr>
          <w:p w14:paraId="3D542298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权益维护科</w:t>
            </w:r>
          </w:p>
        </w:tc>
      </w:tr>
      <w:tr w14:paraId="6831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vMerge w:val="continue"/>
          </w:tcPr>
          <w:p w14:paraId="5D62603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</w:tcPr>
          <w:p w14:paraId="79D3149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C2F4FE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《军人抚恤优待条例》</w:t>
            </w:r>
          </w:p>
        </w:tc>
        <w:tc>
          <w:tcPr>
            <w:tcW w:w="1935" w:type="dxa"/>
          </w:tcPr>
          <w:p w14:paraId="77C43142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优抚科、双拥办</w:t>
            </w:r>
          </w:p>
        </w:tc>
      </w:tr>
      <w:tr w14:paraId="6AB7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vMerge w:val="continue"/>
          </w:tcPr>
          <w:p w14:paraId="431839B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</w:tcPr>
          <w:p w14:paraId="66861AA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B6F07E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《烈士褒扬条例》</w:t>
            </w:r>
          </w:p>
        </w:tc>
        <w:tc>
          <w:tcPr>
            <w:tcW w:w="1935" w:type="dxa"/>
          </w:tcPr>
          <w:p w14:paraId="7B690DA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优抚科</w:t>
            </w:r>
          </w:p>
        </w:tc>
      </w:tr>
      <w:tr w14:paraId="094B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vMerge w:val="continue"/>
          </w:tcPr>
          <w:p w14:paraId="166045E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</w:tcPr>
          <w:p w14:paraId="36944DB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D24F63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《退役士兵安置条例》</w:t>
            </w:r>
          </w:p>
        </w:tc>
        <w:tc>
          <w:tcPr>
            <w:tcW w:w="1935" w:type="dxa"/>
          </w:tcPr>
          <w:p w14:paraId="411A3DB0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安置科</w:t>
            </w:r>
          </w:p>
        </w:tc>
      </w:tr>
      <w:tr w14:paraId="21EA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vMerge w:val="continue"/>
          </w:tcPr>
          <w:p w14:paraId="23CAF70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</w:tcPr>
          <w:p w14:paraId="79EEE40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150662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《信访工作条例》</w:t>
            </w:r>
          </w:p>
        </w:tc>
        <w:tc>
          <w:tcPr>
            <w:tcW w:w="1935" w:type="dxa"/>
          </w:tcPr>
          <w:p w14:paraId="7442AF89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服务大厅</w:t>
            </w:r>
          </w:p>
        </w:tc>
      </w:tr>
      <w:tr w14:paraId="14CF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vMerge w:val="continue"/>
          </w:tcPr>
          <w:p w14:paraId="43A2072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</w:tcPr>
          <w:p w14:paraId="23BC254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95E453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《法律援助法》（涉及退役军人权益部分）</w:t>
            </w:r>
          </w:p>
        </w:tc>
        <w:tc>
          <w:tcPr>
            <w:tcW w:w="1935" w:type="dxa"/>
          </w:tcPr>
          <w:p w14:paraId="782EC071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权益维护科</w:t>
            </w:r>
          </w:p>
        </w:tc>
      </w:tr>
      <w:tr w14:paraId="5EB0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04" w:type="dxa"/>
            <w:vMerge w:val="restart"/>
            <w:vAlign w:val="center"/>
          </w:tcPr>
          <w:p w14:paraId="6BAAFDD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本部门本单位2026年重要时间节点普法计划</w:t>
            </w:r>
          </w:p>
        </w:tc>
        <w:tc>
          <w:tcPr>
            <w:tcW w:w="5241" w:type="dxa"/>
            <w:gridSpan w:val="2"/>
            <w:vAlign w:val="center"/>
          </w:tcPr>
          <w:p w14:paraId="39E086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具体内容（包括时间、地点、活动形式）</w:t>
            </w:r>
          </w:p>
        </w:tc>
        <w:tc>
          <w:tcPr>
            <w:tcW w:w="1935" w:type="dxa"/>
            <w:vAlign w:val="center"/>
          </w:tcPr>
          <w:p w14:paraId="3C22D7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完成时限</w:t>
            </w:r>
          </w:p>
        </w:tc>
      </w:tr>
      <w:tr w14:paraId="4E9E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04" w:type="dxa"/>
            <w:vMerge w:val="continue"/>
            <w:tcBorders/>
          </w:tcPr>
          <w:p w14:paraId="135D73F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241" w:type="dxa"/>
            <w:gridSpan w:val="2"/>
          </w:tcPr>
          <w:p w14:paraId="709B2B7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4月全民国家安全教育日前后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局机关开展国家安全法、保密法、反间谍法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宣传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。    </w:t>
            </w:r>
          </w:p>
        </w:tc>
        <w:tc>
          <w:tcPr>
            <w:tcW w:w="1935" w:type="dxa"/>
            <w:vAlign w:val="center"/>
          </w:tcPr>
          <w:p w14:paraId="7673965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日前</w:t>
            </w:r>
          </w:p>
        </w:tc>
      </w:tr>
      <w:tr w14:paraId="33DD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04" w:type="dxa"/>
            <w:vMerge w:val="continue"/>
            <w:tcBorders/>
          </w:tcPr>
          <w:p w14:paraId="56AC45A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241" w:type="dxa"/>
            <w:gridSpan w:val="2"/>
          </w:tcPr>
          <w:p w14:paraId="37D05AC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建军节前后在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退役军人服务中心讲解《中华人民共和国退役军人保障法》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《军人抚恤优待条例》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《法律援助法》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《信访工作条例》等法律知识。   </w:t>
            </w:r>
          </w:p>
        </w:tc>
        <w:tc>
          <w:tcPr>
            <w:tcW w:w="1935" w:type="dxa"/>
            <w:vAlign w:val="center"/>
          </w:tcPr>
          <w:p w14:paraId="46D5ED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8月10日前</w:t>
            </w:r>
          </w:p>
        </w:tc>
      </w:tr>
      <w:tr w14:paraId="7BBB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04" w:type="dxa"/>
            <w:vMerge w:val="continue"/>
            <w:tcBorders/>
          </w:tcPr>
          <w:p w14:paraId="49CF6D7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241" w:type="dxa"/>
            <w:gridSpan w:val="2"/>
          </w:tcPr>
          <w:p w14:paraId="4BA7992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9月烈士纪念日前后，在烈士陵园、学校结合烈士公祭活动，宣传《烈士褒扬条例》。</w:t>
            </w:r>
          </w:p>
        </w:tc>
        <w:tc>
          <w:tcPr>
            <w:tcW w:w="1935" w:type="dxa"/>
            <w:vAlign w:val="center"/>
          </w:tcPr>
          <w:p w14:paraId="2815D3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9月30日前</w:t>
            </w:r>
          </w:p>
        </w:tc>
      </w:tr>
      <w:tr w14:paraId="1C20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04" w:type="dxa"/>
            <w:vMerge w:val="continue"/>
            <w:tcBorders/>
          </w:tcPr>
          <w:p w14:paraId="1577081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241" w:type="dxa"/>
            <w:gridSpan w:val="2"/>
          </w:tcPr>
          <w:p w14:paraId="01BB68C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10月退役军人适应性培训期，将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《退役士兵安置条例》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纳入培训课程。    </w:t>
            </w:r>
          </w:p>
        </w:tc>
        <w:tc>
          <w:tcPr>
            <w:tcW w:w="1935" w:type="dxa"/>
            <w:vAlign w:val="center"/>
          </w:tcPr>
          <w:p w14:paraId="28AAC8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10月31日前</w:t>
            </w:r>
          </w:p>
        </w:tc>
      </w:tr>
      <w:tr w14:paraId="29F9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04" w:type="dxa"/>
            <w:vMerge w:val="continue"/>
            <w:tcBorders/>
          </w:tcPr>
          <w:p w14:paraId="18F12EF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241" w:type="dxa"/>
            <w:gridSpan w:val="2"/>
          </w:tcPr>
          <w:p w14:paraId="67CA366A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12月宪法宣传周， 设置普法展板，发放宪法、退役军人保障法折页，现场解答优抚安置政策；组织系统内干部职工开展宪法宣誓活动。 </w:t>
            </w:r>
          </w:p>
          <w:p w14:paraId="7AB5615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 w14:paraId="1B69B7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12月31日前</w:t>
            </w:r>
          </w:p>
          <w:p w14:paraId="09F838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37855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213" w:right="1179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C6F31"/>
    <w:rsid w:val="269C6F31"/>
    <w:rsid w:val="616B7363"/>
    <w:rsid w:val="67A6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655</Words>
  <Characters>672</Characters>
  <Lines>0</Lines>
  <Paragraphs>0</Paragraphs>
  <TotalTime>0</TotalTime>
  <ScaleCrop>false</ScaleCrop>
  <LinksUpToDate>false</LinksUpToDate>
  <CharactersWithSpaces>693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2026-04-09T01:42:00Z</dcterms:created>
  <dc:creator>神气的小脑斧</dc:creator>
  <cp:lastModifiedBy>神气的小脑斧</cp:lastModifiedBy>
  <dcterms:modified xsi:type="dcterms:W3CDTF">2026-04-09T02:25:09Z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80D815ED07D741A49C11B548BB28EF73_11</vt:lpwstr>
  </property>
  <property fmtid="{D5CDD505-2E9C-101B-9397-08002B2CF9AE}" pid="4" name="KSOTemplateDocerSaveRecord">
    <vt:lpwstr>eyJoZGlkIjoiMTRjYmNlNGQ1NmViNzlmMDI2NGFlMTYyMDU5MTYxMmMiLCJ1c2VySWQiOiI1NTM2MDkzNDcifQ==</vt:lpwstr>
  </property>
</Properties>
</file>