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545454"/>
          <w:spacing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长葛市房地产经纪机构备案信息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right="0" w:firstLine="840" w:firstLineChars="300"/>
        <w:jc w:val="both"/>
        <w:rPr>
          <w:rFonts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  <w:t>为规范我市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房地产中介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  <w:t>市场管理，按照省住建厅、省市场监管局《关于加强全省房地产经纪服务管理的通知》（豫建行规﹝2023﹞5号）现将202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6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  <w:t>年第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一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  <w:t>批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房地产经纪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  <w:t>机构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备案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  <w:t>信息予以公布。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right="0" w:firstLine="8960" w:firstLineChars="320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长葛市住房服务中心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right="0"/>
        <w:jc w:val="both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 xml:space="preserve">                                                                 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202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6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年1月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6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日</w:t>
      </w:r>
    </w:p>
    <w:p>
      <w:pPr>
        <w:rPr>
          <w:rFonts w:ascii="宋体" w:hAnsi="宋体" w:eastAsia="宋体" w:cs="宋体"/>
          <w:sz w:val="36"/>
          <w:szCs w:val="3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3600"/>
        <w:gridCol w:w="4510"/>
        <w:gridCol w:w="2499"/>
        <w:gridCol w:w="2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75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序号 </w:t>
            </w:r>
          </w:p>
        </w:tc>
        <w:tc>
          <w:tcPr>
            <w:tcW w:w="3600" w:type="dxa"/>
          </w:tcPr>
          <w:p>
            <w:pPr>
              <w:ind w:firstLine="1120" w:firstLineChars="400"/>
              <w:rPr>
                <w:rFonts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公司名称 </w:t>
            </w:r>
          </w:p>
        </w:tc>
        <w:tc>
          <w:tcPr>
            <w:tcW w:w="4510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地 址 </w:t>
            </w:r>
          </w:p>
        </w:tc>
        <w:tc>
          <w:tcPr>
            <w:tcW w:w="2499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法定代表人</w:t>
            </w:r>
          </w:p>
        </w:tc>
        <w:tc>
          <w:tcPr>
            <w:tcW w:w="2253" w:type="dxa"/>
          </w:tcPr>
          <w:p>
            <w:pPr>
              <w:ind w:firstLine="560" w:firstLineChars="200"/>
              <w:rPr>
                <w:rFonts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备案号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7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0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长葛市家天下房地产经纪有限公司</w:t>
            </w:r>
          </w:p>
        </w:tc>
        <w:tc>
          <w:tcPr>
            <w:tcW w:w="4510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长葛市增福镇颍川路义乌城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3号楼4045号</w:t>
            </w:r>
          </w:p>
        </w:tc>
        <w:tc>
          <w:tcPr>
            <w:tcW w:w="249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蔡田羊</w:t>
            </w:r>
          </w:p>
        </w:tc>
        <w:tc>
          <w:tcPr>
            <w:tcW w:w="2253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长经备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7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60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长葛市友居房地产经纪有限公司</w:t>
            </w:r>
          </w:p>
        </w:tc>
        <w:tc>
          <w:tcPr>
            <w:tcW w:w="4510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长葛市恒达阳光城福园一期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B-5号楼0001005</w:t>
            </w:r>
          </w:p>
        </w:tc>
        <w:tc>
          <w:tcPr>
            <w:tcW w:w="249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梁小雨</w:t>
            </w:r>
          </w:p>
        </w:tc>
        <w:tc>
          <w:tcPr>
            <w:tcW w:w="2253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长经备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7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0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长葛市华创地产经纪有限公司</w:t>
            </w:r>
          </w:p>
        </w:tc>
        <w:tc>
          <w:tcPr>
            <w:tcW w:w="4510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长葛市长兴路街道金汇名家南门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81号</w:t>
            </w:r>
          </w:p>
        </w:tc>
        <w:tc>
          <w:tcPr>
            <w:tcW w:w="249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杨怀玉</w:t>
            </w:r>
          </w:p>
        </w:tc>
        <w:tc>
          <w:tcPr>
            <w:tcW w:w="2253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长经备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7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60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长葛市景丰房产经纪有限公司</w:t>
            </w:r>
          </w:p>
        </w:tc>
        <w:tc>
          <w:tcPr>
            <w:tcW w:w="4510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长葛市新华路西段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1233号</w:t>
            </w:r>
          </w:p>
        </w:tc>
        <w:tc>
          <w:tcPr>
            <w:tcW w:w="249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韩水超</w:t>
            </w:r>
          </w:p>
        </w:tc>
        <w:tc>
          <w:tcPr>
            <w:tcW w:w="2253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长经备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75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60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长葛市宜信房地产经纪有限公司</w:t>
            </w:r>
          </w:p>
        </w:tc>
        <w:tc>
          <w:tcPr>
            <w:tcW w:w="4510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长葛市钟繇大道中段东侧平安小区北楼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43号门面</w:t>
            </w:r>
          </w:p>
        </w:tc>
        <w:tc>
          <w:tcPr>
            <w:tcW w:w="249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马麒龙</w:t>
            </w:r>
          </w:p>
        </w:tc>
        <w:tc>
          <w:tcPr>
            <w:tcW w:w="2253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长经备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2025019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left="0" w:right="0" w:firstLine="420"/>
        <w:jc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left="0" w:right="0" w:firstLine="420"/>
        <w:jc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left="0" w:right="0" w:firstLine="420"/>
        <w:jc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C2972"/>
    <w:rsid w:val="00435470"/>
    <w:rsid w:val="120B1475"/>
    <w:rsid w:val="1C0C2972"/>
    <w:rsid w:val="1EB573ED"/>
    <w:rsid w:val="23C55C46"/>
    <w:rsid w:val="2CA73A5F"/>
    <w:rsid w:val="51881F69"/>
    <w:rsid w:val="56AD67E3"/>
    <w:rsid w:val="594D4C63"/>
    <w:rsid w:val="598E7F41"/>
    <w:rsid w:val="649C6F2F"/>
    <w:rsid w:val="677A4537"/>
    <w:rsid w:val="6841703F"/>
    <w:rsid w:val="792C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2025-12-11T01:21:00Z</dcterms:created>
  <dc:creator>Administrator</dc:creator>
  <cp:lastModifiedBy>Administrator</cp:lastModifiedBy>
  <cp:lastPrinted>2026-01-05T07:37:32Z</cp:lastPrinted>
  <dcterms:modified xsi:type="dcterms:W3CDTF">2026-01-05T07:40:57Z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08370ACFAF05456FA42233DE181E8581_13</vt:lpwstr>
  </property>
</Properties>
</file>