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根据《医疗机构管理条例》《医疗机构管理条例实施细则》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等相关法规要求，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现将对医疗机构（诊所）备案情况向社会进行公示，公示期为2026年2月2日-2026年2月9日（5个工作日）。现将申请备案有关事项公示如下：</w:t>
      </w:r>
    </w:p>
    <w:p w14:paraId="7C98C901">
      <w:pPr>
        <w:spacing w:line="48" w:lineRule="exact"/>
        <w:jc w:val="center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7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7787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2D7B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法定</w:t>
            </w:r>
          </w:p>
          <w:p w14:paraId="6254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代表</w:t>
            </w:r>
          </w:p>
          <w:p w14:paraId="1304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人</w:t>
            </w:r>
          </w:p>
        </w:tc>
        <w:tc>
          <w:tcPr>
            <w:tcW w:w="666" w:type="dxa"/>
            <w:vAlign w:val="top"/>
          </w:tcPr>
          <w:p w14:paraId="3FA1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37C6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5C2B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长葛楚秋生诊所</w:t>
            </w:r>
          </w:p>
        </w:tc>
        <w:tc>
          <w:tcPr>
            <w:tcW w:w="1463" w:type="dxa"/>
            <w:vAlign w:val="center"/>
          </w:tcPr>
          <w:p w14:paraId="423873BA">
            <w:pPr>
              <w:pStyle w:val="6"/>
              <w:spacing w:before="129" w:line="231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长葛市南席镇游罕村一组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6"/>
              <w:spacing w:before="52" w:line="370" w:lineRule="auto"/>
              <w:ind w:right="10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楚秋生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</w:t>
            </w:r>
          </w:p>
        </w:tc>
      </w:tr>
    </w:tbl>
    <w:p w14:paraId="2AB7E6C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对上述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医疗机构（诊所）备案情况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如有异议，请在公示期内向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长葛市卫生健康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委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反映。反映情况和问题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务必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实事求是，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并请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签署或告知真实姓名、工作单位和联系方式；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对于线索不名的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匿名方式或超过公示期的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，将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不予受理。</w:t>
      </w:r>
    </w:p>
    <w:p w14:paraId="60469A3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p w14:paraId="179CEC3F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受理单位：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长葛市卫生健康委员会</w:t>
      </w:r>
    </w:p>
    <w:p w14:paraId="57880D18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联系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0374-6199608</w:t>
      </w:r>
    </w:p>
    <w:p w14:paraId="307F8BAB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联系地址: 长葛市东区泰山路政府7号楼</w:t>
      </w:r>
    </w:p>
    <w:p w14:paraId="72C48F31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</w:p>
    <w:p w14:paraId="711567D4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长葛市卫生健康委员会</w:t>
      </w:r>
    </w:p>
    <w:p w14:paraId="04C0C17C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2026年2月2日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32264FD"/>
    <w:rsid w:val="035241C7"/>
    <w:rsid w:val="05504736"/>
    <w:rsid w:val="079D2A19"/>
    <w:rsid w:val="081E2583"/>
    <w:rsid w:val="09394BFA"/>
    <w:rsid w:val="0A88778E"/>
    <w:rsid w:val="0D6A169A"/>
    <w:rsid w:val="0D886D91"/>
    <w:rsid w:val="0DBA07BE"/>
    <w:rsid w:val="0E846011"/>
    <w:rsid w:val="11E84ED6"/>
    <w:rsid w:val="13D44784"/>
    <w:rsid w:val="18912596"/>
    <w:rsid w:val="1A534654"/>
    <w:rsid w:val="224016E3"/>
    <w:rsid w:val="243279D1"/>
    <w:rsid w:val="29646900"/>
    <w:rsid w:val="29824944"/>
    <w:rsid w:val="2C212804"/>
    <w:rsid w:val="2CC141ED"/>
    <w:rsid w:val="2D8404F9"/>
    <w:rsid w:val="2E973484"/>
    <w:rsid w:val="31974350"/>
    <w:rsid w:val="3881462B"/>
    <w:rsid w:val="3BE3078B"/>
    <w:rsid w:val="3CFC590F"/>
    <w:rsid w:val="407E7C0B"/>
    <w:rsid w:val="4100616C"/>
    <w:rsid w:val="42215A59"/>
    <w:rsid w:val="42D31F27"/>
    <w:rsid w:val="441B1D4A"/>
    <w:rsid w:val="468A0B4E"/>
    <w:rsid w:val="46A15A72"/>
    <w:rsid w:val="471045D3"/>
    <w:rsid w:val="498D2E8E"/>
    <w:rsid w:val="49DB1DED"/>
    <w:rsid w:val="4A221FC8"/>
    <w:rsid w:val="4ABD24FE"/>
    <w:rsid w:val="4D7C5695"/>
    <w:rsid w:val="4FF45218"/>
    <w:rsid w:val="56C80FC0"/>
    <w:rsid w:val="586F20F3"/>
    <w:rsid w:val="60E7407F"/>
    <w:rsid w:val="62DF6EC5"/>
    <w:rsid w:val="6359614F"/>
    <w:rsid w:val="63822E81"/>
    <w:rsid w:val="65D313AF"/>
    <w:rsid w:val="6B391068"/>
    <w:rsid w:val="6B6953DB"/>
    <w:rsid w:val="6D59039E"/>
    <w:rsid w:val="70BA239C"/>
    <w:rsid w:val="71D7083C"/>
    <w:rsid w:val="74A93226"/>
    <w:rsid w:val="75A747F5"/>
    <w:rsid w:val="7A8E13B4"/>
    <w:rsid w:val="7AE45EB4"/>
    <w:rsid w:val="7CA50037"/>
    <w:rsid w:val="7CE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357</Characters>
  <Lines>0</Lines>
  <Paragraphs>0</Paragraphs>
  <TotalTime>27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2025-07-23T02:27:00Z</cp:lastPrinted>
  <dcterms:modified xsi:type="dcterms:W3CDTF">2026-02-02T07:06:30Z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E77BAE9B13D745EB923A787A8028E8CC_13</vt:lpwstr>
  </property>
  <property fmtid="{D5CDD505-2E9C-101B-9397-08002B2CF9AE}" pid="4" name="KSOTemplateDocerSaveRecord">
    <vt:lpwstr>eyJoZGlkIjoiOGFlMzNiMWMwMjBhNmVjMzcwMzk0NTE5OTJmNDViNjciLCJ1c2VySWQiOiIyNzgwNDg3OTIifQ==</vt:lpwstr>
  </property>
</Properties>
</file>