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86B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关于医疗机构校验结果的公示</w:t>
      </w:r>
    </w:p>
    <w:p w14:paraId="3DB25D73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6F81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和《医疗机构校验管理办法(试行)》规定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受理了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疗机构校验的申请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经审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核，现将校验结果公示如下：</w:t>
      </w:r>
    </w:p>
    <w:p w14:paraId="1F06B75D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 w14:paraId="6B324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63C0243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6291C3C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463" w:type="dxa"/>
            <w:vAlign w:val="top"/>
          </w:tcPr>
          <w:p w14:paraId="4D7C4DC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700" w:type="dxa"/>
            <w:vAlign w:val="top"/>
          </w:tcPr>
          <w:p w14:paraId="406F3B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717BC17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05FE19E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666" w:type="dxa"/>
            <w:vAlign w:val="top"/>
          </w:tcPr>
          <w:p w14:paraId="020E9E2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3300" w:type="dxa"/>
            <w:vAlign w:val="top"/>
          </w:tcPr>
          <w:p w14:paraId="5B472E9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5E0742D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667" w:type="dxa"/>
            <w:vAlign w:val="center"/>
          </w:tcPr>
          <w:p w14:paraId="3BBC40A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校验结论</w:t>
            </w:r>
          </w:p>
        </w:tc>
      </w:tr>
      <w:tr w14:paraId="005DA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5B784F6B">
            <w:pPr>
              <w:pStyle w:val="7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 w:colFirst="3" w:colLast="3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71" w:type="dxa"/>
            <w:vAlign w:val="center"/>
          </w:tcPr>
          <w:p w14:paraId="1CA09064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长葛市第二人民医院</w:t>
            </w:r>
          </w:p>
        </w:tc>
        <w:tc>
          <w:tcPr>
            <w:tcW w:w="1463" w:type="dxa"/>
            <w:vAlign w:val="center"/>
          </w:tcPr>
          <w:p w14:paraId="5D382772">
            <w:pPr>
              <w:pStyle w:val="7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长葛市新华西路</w:t>
            </w:r>
          </w:p>
        </w:tc>
        <w:tc>
          <w:tcPr>
            <w:tcW w:w="700" w:type="dxa"/>
            <w:vAlign w:val="top"/>
          </w:tcPr>
          <w:p w14:paraId="53560785">
            <w:pPr>
              <w:pStyle w:val="7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高景法</w:t>
            </w:r>
          </w:p>
        </w:tc>
        <w:tc>
          <w:tcPr>
            <w:tcW w:w="666" w:type="dxa"/>
            <w:vAlign w:val="center"/>
          </w:tcPr>
          <w:p w14:paraId="5A04BE38">
            <w:pPr>
              <w:pStyle w:val="7"/>
              <w:spacing w:before="52" w:line="219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3300" w:type="dxa"/>
            <w:vAlign w:val="center"/>
          </w:tcPr>
          <w:p w14:paraId="509313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医疗机构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校验</w:t>
            </w:r>
          </w:p>
        </w:tc>
        <w:tc>
          <w:tcPr>
            <w:tcW w:w="667" w:type="dxa"/>
            <w:vAlign w:val="center"/>
          </w:tcPr>
          <w:p w14:paraId="488B00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合格</w:t>
            </w:r>
          </w:p>
        </w:tc>
      </w:tr>
      <w:tr w14:paraId="47BCF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4AF4F157">
            <w:pPr>
              <w:pStyle w:val="7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71" w:type="dxa"/>
            <w:vAlign w:val="center"/>
          </w:tcPr>
          <w:p w14:paraId="6A5CE668">
            <w:pPr>
              <w:jc w:val="both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长葛光明医院</w:t>
            </w:r>
          </w:p>
        </w:tc>
        <w:tc>
          <w:tcPr>
            <w:tcW w:w="1463" w:type="dxa"/>
            <w:vAlign w:val="center"/>
          </w:tcPr>
          <w:p w14:paraId="434912E0">
            <w:pPr>
              <w:pStyle w:val="7"/>
              <w:spacing w:before="129" w:line="231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长葛市建设路南段</w:t>
            </w:r>
          </w:p>
        </w:tc>
        <w:tc>
          <w:tcPr>
            <w:tcW w:w="700" w:type="dxa"/>
            <w:vAlign w:val="top"/>
          </w:tcPr>
          <w:p w14:paraId="6EB03E84">
            <w:pPr>
              <w:pStyle w:val="7"/>
              <w:spacing w:before="52" w:line="370" w:lineRule="auto"/>
              <w:ind w:right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张靓</w:t>
            </w:r>
          </w:p>
        </w:tc>
        <w:tc>
          <w:tcPr>
            <w:tcW w:w="666" w:type="dxa"/>
            <w:vAlign w:val="center"/>
          </w:tcPr>
          <w:p w14:paraId="363A9779">
            <w:pPr>
              <w:pStyle w:val="7"/>
              <w:spacing w:before="52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3300" w:type="dxa"/>
            <w:vAlign w:val="center"/>
          </w:tcPr>
          <w:p w14:paraId="40B147FB">
            <w:pPr>
              <w:jc w:val="center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医疗机构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校验</w:t>
            </w:r>
          </w:p>
        </w:tc>
        <w:tc>
          <w:tcPr>
            <w:tcW w:w="667" w:type="dxa"/>
            <w:vAlign w:val="center"/>
          </w:tcPr>
          <w:p w14:paraId="2ABA93D1">
            <w:pPr>
              <w:jc w:val="center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合格</w:t>
            </w:r>
          </w:p>
        </w:tc>
      </w:tr>
      <w:bookmarkEnd w:id="0"/>
    </w:tbl>
    <w:p w14:paraId="2B4C28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以上医疗机构校验予以公示，任何单位或个人如有异议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7B76DF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55291C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01CF25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3EE9B6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      </w:t>
      </w:r>
    </w:p>
    <w:p w14:paraId="535F2A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0D1AA">
    <w:pPr>
      <w:bidi w:val="0"/>
      <w:jc w:val="left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此公示一式两份，公示一份，留存一份。</w:t>
    </w:r>
  </w:p>
  <w:p w14:paraId="1CD0F12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NmI2MzY4OWFjYzVmNTE3Njg5ODc4NzkzMzZmOTQifQ=="/>
  </w:docVars>
  <w:rsids>
    <w:rsidRoot w:val="18912596"/>
    <w:rsid w:val="0425221D"/>
    <w:rsid w:val="04BB6181"/>
    <w:rsid w:val="06B362FA"/>
    <w:rsid w:val="09636126"/>
    <w:rsid w:val="0A496AA6"/>
    <w:rsid w:val="0AB07621"/>
    <w:rsid w:val="0B0E003D"/>
    <w:rsid w:val="0D562B96"/>
    <w:rsid w:val="10C84799"/>
    <w:rsid w:val="11BE188A"/>
    <w:rsid w:val="1356385F"/>
    <w:rsid w:val="156B59A2"/>
    <w:rsid w:val="16C24CDA"/>
    <w:rsid w:val="171875C2"/>
    <w:rsid w:val="17824E1A"/>
    <w:rsid w:val="1846112C"/>
    <w:rsid w:val="18912596"/>
    <w:rsid w:val="1919120B"/>
    <w:rsid w:val="19743CA1"/>
    <w:rsid w:val="1B1867CC"/>
    <w:rsid w:val="1E403108"/>
    <w:rsid w:val="2535141F"/>
    <w:rsid w:val="26E32F0B"/>
    <w:rsid w:val="2A317605"/>
    <w:rsid w:val="2B4A53AE"/>
    <w:rsid w:val="2BF058B4"/>
    <w:rsid w:val="2E884D43"/>
    <w:rsid w:val="2EDF5287"/>
    <w:rsid w:val="33E41473"/>
    <w:rsid w:val="347040C8"/>
    <w:rsid w:val="356347D2"/>
    <w:rsid w:val="36834F08"/>
    <w:rsid w:val="372F7072"/>
    <w:rsid w:val="37E44773"/>
    <w:rsid w:val="3A05360C"/>
    <w:rsid w:val="3A3D6D92"/>
    <w:rsid w:val="3B641C63"/>
    <w:rsid w:val="3C4A6F28"/>
    <w:rsid w:val="41E3192E"/>
    <w:rsid w:val="43FB37BF"/>
    <w:rsid w:val="44C24001"/>
    <w:rsid w:val="46281D42"/>
    <w:rsid w:val="49132086"/>
    <w:rsid w:val="49DE42A5"/>
    <w:rsid w:val="4A4C6847"/>
    <w:rsid w:val="4BC44340"/>
    <w:rsid w:val="4D702CA7"/>
    <w:rsid w:val="4FE97426"/>
    <w:rsid w:val="51295CBC"/>
    <w:rsid w:val="53E300FA"/>
    <w:rsid w:val="56DE2AF3"/>
    <w:rsid w:val="57DB28FB"/>
    <w:rsid w:val="58F21CBD"/>
    <w:rsid w:val="5B1A1AF8"/>
    <w:rsid w:val="5E697F85"/>
    <w:rsid w:val="60217494"/>
    <w:rsid w:val="6197694D"/>
    <w:rsid w:val="62DF6EC5"/>
    <w:rsid w:val="633D3464"/>
    <w:rsid w:val="64F14763"/>
    <w:rsid w:val="6890016F"/>
    <w:rsid w:val="6AC535AB"/>
    <w:rsid w:val="6E507C32"/>
    <w:rsid w:val="6F1E7F02"/>
    <w:rsid w:val="6F805E1A"/>
    <w:rsid w:val="72DC4F12"/>
    <w:rsid w:val="72DD7213"/>
    <w:rsid w:val="76AB2DE0"/>
    <w:rsid w:val="76E90249"/>
    <w:rsid w:val="782A59D9"/>
    <w:rsid w:val="79803408"/>
    <w:rsid w:val="7B6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31"/>
    <w:basedOn w:val="6"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335</Characters>
  <Lines>0</Lines>
  <Paragraphs>0</Paragraphs>
  <TotalTime>0</TotalTime>
  <ScaleCrop>false</ScaleCrop>
  <LinksUpToDate>false</LinksUpToDate>
  <CharactersWithSpaces>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努力努力再努力X</cp:lastModifiedBy>
  <cp:lastPrinted>2026-05-22T05:52:00Z</cp:lastPrinted>
  <dcterms:modified xsi:type="dcterms:W3CDTF">2026-07-24T03:17:00Z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96AE0F610F6E4C029EAF4D0825511943_13</vt:lpwstr>
  </property>
  <property fmtid="{D5CDD505-2E9C-101B-9397-08002B2CF9AE}" pid="4" name="KSOTemplateDocerSaveRecord">
    <vt:lpwstr>eyJoZGlkIjoiODUyZDIwMzA1MzgxNjZiYTQxZmRiOWFmOGNjYTJkYTAiLCJ1c2VySWQiOiI0Mzk3MDkzNzYifQ==</vt:lpwstr>
  </property>
</Properties>
</file>