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（一）重大建设项目领域基层政务公开标准目录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8"/>
        <w:gridCol w:w="699"/>
        <w:gridCol w:w="1406"/>
        <w:gridCol w:w="1305"/>
        <w:gridCol w:w="2126"/>
        <w:gridCol w:w="1028"/>
        <w:gridCol w:w="806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tblHeader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  <w:tblHeader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黑体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8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批准服务信息</w:t>
            </w:r>
          </w:p>
        </w:tc>
        <w:tc>
          <w:tcPr>
            <w:tcW w:w="1406" w:type="dxa"/>
            <w:vAlign w:val="center"/>
          </w:tcPr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办事指南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申报材料清单、批准流程、办理时限、受理机构联系方式、申报要求等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实时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公开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长葛市发展改革委员会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■纸质媒体■公开查阅点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办理过程</w:t>
            </w:r>
          </w:p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信息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事项名称、事项办理部门、办理进展等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及时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公开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0" w:lineRule="exact"/>
              <w:ind w:right="-26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咨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24"/>
                <w:w w:val="100"/>
                <w:sz w:val="20"/>
                <w:szCs w:val="20"/>
              </w:rPr>
              <w:t>询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监督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咨询电话、监督投诉电话等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实时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公开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■纸质媒体■公开查阅点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■社区/企事业单位/村公示栏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批准结果信息</w:t>
            </w:r>
          </w:p>
        </w:tc>
        <w:tc>
          <w:tcPr>
            <w:tcW w:w="1406" w:type="dxa"/>
            <w:vAlign w:val="center"/>
          </w:tcPr>
          <w:p>
            <w:pPr>
              <w:spacing w:before="19" w:after="0" w:line="2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政府投资</w:t>
            </w:r>
          </w:p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项目建议</w:t>
            </w:r>
          </w:p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书审批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审批结果、批复时间、批复文号、批复单位、项目名称、项目统一代码等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3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政府投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资项目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可行性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研究报</w:t>
            </w:r>
          </w:p>
          <w:p>
            <w:pPr>
              <w:spacing w:before="0" w:after="0" w:line="236" w:lineRule="exact"/>
              <w:ind w:left="10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告审批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审批结果、批复时间、批复文号、批复单位、项目名称、项目统一代码等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政府投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资项目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初步设</w:t>
            </w:r>
          </w:p>
          <w:p>
            <w:pPr>
              <w:spacing w:before="0" w:after="0" w:line="238" w:lineRule="exact"/>
              <w:ind w:left="10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计审批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审批结果、批复时间、批复文号、批复单位、项目名称、项目统一代码等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企业投资</w:t>
            </w:r>
          </w:p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项目核准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核准结果、核准时间、核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准单位、核准文号、项目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批准结果信息</w:t>
            </w:r>
          </w:p>
        </w:tc>
        <w:tc>
          <w:tcPr>
            <w:tcW w:w="1406" w:type="dxa"/>
            <w:vAlign w:val="center"/>
          </w:tcPr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企业投资</w:t>
            </w:r>
          </w:p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项目备案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  <w:t>备案号、备案时间、备案单位、项目名称、项目统一代码等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节能审查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  <w:t>审查结果、批复时间、批复单位、批复文号、项目名称、项目统一代码等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选址意见书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  <w:t>审批结果、批复时间、批复文号、项目名称、项目统一代码等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建设项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目用地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（用海）</w:t>
            </w:r>
          </w:p>
          <w:p>
            <w:pPr>
              <w:spacing w:before="0" w:after="0" w:line="236" w:lineRule="exact"/>
              <w:ind w:left="10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预审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  <w:t>预审结果、批复时间、批复文号、项目名称、项目统一代码等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批准结果信息</w:t>
            </w:r>
          </w:p>
        </w:tc>
        <w:tc>
          <w:tcPr>
            <w:tcW w:w="1406" w:type="dxa"/>
            <w:vAlign w:val="center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建设项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目环境</w:t>
            </w:r>
          </w:p>
          <w:p>
            <w:pPr>
              <w:spacing w:before="0" w:after="0" w:line="241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影响评</w:t>
            </w:r>
          </w:p>
          <w:p>
            <w:pPr>
              <w:spacing w:before="0" w:after="0" w:line="236" w:lineRule="exact"/>
              <w:ind w:left="10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价审批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  <w:t>审批结果、批复时间、批复文号、项目名称、项目统一代码等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48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建设用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48"/>
                <w:w w:val="100"/>
                <w:sz w:val="20"/>
                <w:szCs w:val="20"/>
              </w:rPr>
              <w:t>地</w:t>
            </w:r>
          </w:p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（含临时</w:t>
            </w:r>
          </w:p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用地）规</w:t>
            </w:r>
          </w:p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划许可证</w:t>
            </w:r>
          </w:p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核发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  <w:lang w:eastAsia="zh-CN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《关于全面推进政务公开工作意见》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信息形成20个工作日内公开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其中行政许可、行政处罚事项应自作出行政决定之日起7个工作日内公示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建设工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程规划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许可证</w:t>
            </w:r>
          </w:p>
          <w:p>
            <w:pPr>
              <w:spacing w:before="0" w:after="0" w:line="237" w:lineRule="exact"/>
              <w:ind w:left="10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核发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11"/>
                <w:w w:val="100"/>
                <w:sz w:val="20"/>
                <w:szCs w:val="20"/>
                <w:vertAlign w:val="baseline"/>
              </w:rPr>
              <w:t>审核结果、建设工程规划许可证号、许可时间、发证机关、项目名称、项目统一代码等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乡村建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设规划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许可证</w:t>
            </w:r>
          </w:p>
          <w:p>
            <w:pPr>
              <w:spacing w:before="0" w:after="0" w:line="236" w:lineRule="exact"/>
              <w:ind w:left="10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核发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审核结果、乡村建设规划许可证号、许可时间、发证机关、项目名称、项目统一代码等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批准结果信息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1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建筑工程</w:t>
            </w:r>
          </w:p>
          <w:p>
            <w:pPr>
              <w:spacing w:before="1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施工许可</w:t>
            </w:r>
          </w:p>
          <w:p>
            <w:pPr>
              <w:spacing w:before="1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证核发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招标事项</w:t>
            </w:r>
          </w:p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审批核准</w:t>
            </w:r>
          </w:p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结果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审批部门、批复时间、招标方式、项目名称、项目统一代码等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19" w:after="0" w:line="2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取水许可</w:t>
            </w:r>
          </w:p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审批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审批结果、批复时间、批复文号、批复文件标题、项目名称、项目统一代码等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生产建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设项目</w:t>
            </w:r>
          </w:p>
          <w:p>
            <w:pPr>
              <w:spacing w:before="0" w:after="0" w:line="241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水土保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持方案</w:t>
            </w:r>
          </w:p>
          <w:p>
            <w:pPr>
              <w:spacing w:before="0" w:after="0" w:line="236" w:lineRule="exact"/>
              <w:ind w:left="10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审批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审批结果、批复时间、批复文号、批复文件标题、项目名称、项目统一代码等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5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批准结果信息</w:t>
            </w:r>
          </w:p>
        </w:tc>
        <w:tc>
          <w:tcPr>
            <w:tcW w:w="1406" w:type="dxa"/>
            <w:vAlign w:val="center"/>
          </w:tcPr>
          <w:p>
            <w:pPr>
              <w:spacing w:before="0" w:after="0" w:line="240" w:lineRule="exact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洪水影响评价审批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审批结果、批复时间、批复文号、批复文件标题、项目名称、项目统一代码等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招标投标信息</w:t>
            </w:r>
          </w:p>
        </w:tc>
        <w:tc>
          <w:tcPr>
            <w:tcW w:w="1406" w:type="dxa"/>
            <w:vAlign w:val="center"/>
          </w:tcPr>
          <w:p>
            <w:pPr>
              <w:spacing w:before="1" w:after="0" w:line="1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182" w:lineRule="auto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招标投标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spacing w:before="3" w:beforeLines="0" w:afterLine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  <w:t>公共资源交易平台</w:t>
            </w:r>
          </w:p>
          <w:p>
            <w:pPr>
              <w:spacing w:before="6" w:beforeLines="0" w:afterLine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  <w:t>信用中国网站</w:t>
            </w:r>
          </w:p>
          <w:p>
            <w:pPr>
              <w:spacing w:before="6" w:beforeLines="0" w:afterLine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  <w:t>招投标公共服务平台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征收土地信息</w:t>
            </w:r>
          </w:p>
        </w:tc>
        <w:tc>
          <w:tcPr>
            <w:tcW w:w="1406" w:type="dxa"/>
            <w:vAlign w:val="center"/>
          </w:tcPr>
          <w:p>
            <w:pPr>
              <w:spacing w:before="2" w:after="0" w:line="16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182" w:lineRule="auto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征收土地</w:t>
            </w:r>
          </w:p>
          <w:p>
            <w:pPr>
              <w:spacing w:before="0" w:after="0" w:line="182" w:lineRule="auto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信息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重大设计变更信息</w:t>
            </w:r>
          </w:p>
        </w:tc>
        <w:tc>
          <w:tcPr>
            <w:tcW w:w="1406" w:type="dxa"/>
            <w:vAlign w:val="center"/>
          </w:tcPr>
          <w:p>
            <w:pPr>
              <w:spacing w:before="3" w:after="0" w:line="1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181" w:lineRule="auto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重大设计变更审批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项目设计变更原因、主要变更内容、批准单位、变更结果等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施工有关信息</w:t>
            </w:r>
          </w:p>
        </w:tc>
        <w:tc>
          <w:tcPr>
            <w:tcW w:w="1406" w:type="dxa"/>
            <w:vAlign w:val="center"/>
          </w:tcPr>
          <w:p>
            <w:pPr>
              <w:spacing w:before="1" w:after="0" w:line="1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182" w:lineRule="auto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施工管理</w:t>
            </w:r>
          </w:p>
          <w:p>
            <w:pPr>
              <w:spacing w:before="0" w:after="0" w:line="182" w:lineRule="auto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服务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质量安全监督信息</w:t>
            </w:r>
          </w:p>
        </w:tc>
        <w:tc>
          <w:tcPr>
            <w:tcW w:w="1406" w:type="dxa"/>
            <w:vAlign w:val="center"/>
          </w:tcPr>
          <w:p>
            <w:pPr>
              <w:spacing w:before="15" w:after="0" w:line="2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180" w:lineRule="auto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质量安全</w:t>
            </w:r>
          </w:p>
          <w:p>
            <w:pPr>
              <w:spacing w:before="0" w:after="0" w:line="180" w:lineRule="auto"/>
              <w:ind w:left="102" w:leftChars="0" w:right="39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监督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  <w:vertAlign w:val="baseline"/>
              </w:rPr>
              <w:t>质量安全监督机构及其联系方式、质量安全行政处罚情况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竣工有关信息</w:t>
            </w:r>
          </w:p>
        </w:tc>
        <w:tc>
          <w:tcPr>
            <w:tcW w:w="1406" w:type="dxa"/>
            <w:vAlign w:val="center"/>
          </w:tcPr>
          <w:p>
            <w:pPr>
              <w:spacing w:before="4" w:after="0" w:line="1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</w:rPr>
            </w:pPr>
          </w:p>
          <w:p>
            <w:pPr>
              <w:spacing w:before="0" w:after="0" w:line="180" w:lineRule="auto"/>
              <w:ind w:left="102" w:right="39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sz w:val="20"/>
                <w:szCs w:val="20"/>
              </w:rPr>
              <w:t>竣工验收审批（备案）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竣工验收时间、竣工验收结果，竣工验收备案时间、备案编号、备案部门等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政府网站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■两徽一端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2750502</w:t>
            </w:r>
          </w:p>
        </w:tc>
      </w:tr>
    </w:tbl>
    <w:p/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48C367CA"/>
    <w:rsid w:val="5F953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