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0" w:lineRule="atLeast"/>
        <w:ind w:left="0" w:right="0" w:firstLine="0"/>
        <w:jc w:val="center"/>
        <w:rPr>
          <w:rFonts w:ascii="黑体" w:hAnsi="宋体" w:eastAsia="黑体" w:cs="黑体"/>
          <w:b w:val="0"/>
          <w:bCs w:val="0"/>
          <w:i w:val="0"/>
          <w:iCs w:val="0"/>
          <w:caps w:val="0"/>
          <w:color w:val="454545"/>
          <w:spacing w:val="0"/>
          <w:sz w:val="42"/>
          <w:szCs w:val="42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454545"/>
          <w:spacing w:val="0"/>
          <w:sz w:val="42"/>
          <w:szCs w:val="42"/>
        </w:rPr>
        <w:t>长葛市</w:t>
      </w:r>
      <w:r>
        <w:rPr>
          <w:rFonts w:hint="eastAsia" w:ascii="黑体" w:eastAsia="黑体" w:cs="黑体"/>
          <w:b w:val="0"/>
          <w:bCs w:val="0"/>
          <w:i w:val="0"/>
          <w:iCs w:val="0"/>
          <w:caps w:val="0"/>
          <w:color w:val="454545"/>
          <w:spacing w:val="0"/>
          <w:sz w:val="42"/>
          <w:szCs w:val="42"/>
          <w:lang w:eastAsia="zh-CN"/>
        </w:rPr>
        <w:t>残疾人联合会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454545"/>
          <w:spacing w:val="0"/>
          <w:sz w:val="42"/>
          <w:szCs w:val="42"/>
        </w:rPr>
        <w:t>2021年</w:t>
      </w:r>
      <w:r>
        <w:rPr>
          <w:rFonts w:hint="eastAsia" w:ascii="黑体" w:eastAsia="黑体" w:cs="黑体"/>
          <w:b w:val="0"/>
          <w:bCs w:val="0"/>
          <w:i w:val="0"/>
          <w:iCs w:val="0"/>
          <w:caps w:val="0"/>
          <w:color w:val="454545"/>
          <w:spacing w:val="0"/>
          <w:sz w:val="42"/>
          <w:szCs w:val="42"/>
          <w:lang w:eastAsia="zh-CN"/>
        </w:rPr>
        <w:t>残疾人辅助器具</w:t>
      </w: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454545"/>
          <w:spacing w:val="0"/>
          <w:sz w:val="42"/>
          <w:szCs w:val="42"/>
        </w:rPr>
        <w:t>采购询价公告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90" w:lineRule="atLeast"/>
        <w:ind w:left="0" w:right="0"/>
        <w:jc w:val="center"/>
        <w:rPr>
          <w:b w:val="0"/>
          <w:bCs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长葛市残疾人联合会以询价方式自行采购一批辅助器具，现将有关事项公告如下: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723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一、项目基本情况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1、项目名称：长葛市残疾人联合会2021年辅助器具采购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2、预算金额：19.65万元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3、交付时间：合同签订后30日内。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4、交付地点：采购人指定交货地点。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5、质量标准：器具符合国家对产品质量、规格的规定和要求。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723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二、供应商资格要求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1、符合《中华人民共和国政府采购法》第二十二条之规定；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2、投标人具有相应的经营范围，具有履行合同能力和完善的售后服务体系；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3、必须是有提供公告中所采购货物的能力和资质、具有良好的商业信誉和财务状况的法人或其他经济组织，并且所提供产品必须是符合国家或行业产品标准的产品；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4、未被列入“信用中国”网站(www.creditchina.gov.cn)失信被执行人、重大税收违法案件当事人名单；“中国政府采购网” (www.ccgp.gov.cn)政府采购严重违法失信行为记录名单的投标人；“中国社会组织公共服务平台”网站（www.chinanpo.gov.cn）严重违法失信名单的社会组织。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5、本次采购不接受联合体投标。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50" w:lineRule="atLeast"/>
        <w:ind w:left="0" w:right="0" w:firstLine="600"/>
        <w:rPr>
          <w:sz w:val="24"/>
          <w:szCs w:val="24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723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三、询价报名及其他要求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1、报名时间：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2021年11月2日至2021年11月4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0"/>
          <w:szCs w:val="30"/>
          <w:shd w:val="clear" w:fill="FFFFFF"/>
          <w:lang w:val="en-US" w:eastAsia="zh-CN" w:bidi="ar"/>
        </w:rPr>
        <w:t>日上午11：00。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2、报名方式：现场报名。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3、报名地点：长葛市残疾人联合会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4、有意参加询价的企业，报名时须提交下列证明材料的原件及复印件，复印件须加盖单位公章：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（1）法定代表人资格证明书（附法定代表人身份证）或法定代表人授权委托书（附法定代表人和被授权人身份证复印件）；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（2）法定代表人身份证或被授权人身份证；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（3）营业执照；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（4）提供能证明资质、资格、经验的相关证明材料复印件。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四、本次询价公告在《长葛市人民政府门户网站》发布。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723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五、公告期限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自本公告发布之日起3个工作日。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723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222222"/>
          <w:spacing w:val="0"/>
          <w:kern w:val="0"/>
          <w:sz w:val="36"/>
          <w:szCs w:val="36"/>
          <w:shd w:val="clear" w:fill="FFFFFF"/>
          <w:lang w:val="en-US" w:eastAsia="zh-CN" w:bidi="ar"/>
        </w:rPr>
        <w:t>六、联系方式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采购单位：长葛市残疾人联合会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rFonts w:hint="default"/>
          <w:sz w:val="24"/>
          <w:szCs w:val="24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联系人：韩先生    电  话：0374--2516910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rFonts w:hint="default"/>
          <w:sz w:val="24"/>
          <w:szCs w:val="24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地  址：长葛市东行政区2号楼130房间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420" w:beforeAutospacing="0" w:after="0" w:afterAutospacing="0" w:line="460" w:lineRule="atLeast"/>
        <w:ind w:left="0" w:right="0" w:firstLine="600"/>
        <w:jc w:val="left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kern w:val="0"/>
          <w:sz w:val="30"/>
          <w:szCs w:val="30"/>
          <w:shd w:val="clear" w:fill="FFFFFF"/>
          <w:lang w:val="en-US" w:eastAsia="zh-CN" w:bidi="ar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225" w:beforeAutospacing="0" w:after="0" w:afterAutospacing="0" w:line="600" w:lineRule="atLeast"/>
        <w:ind w:left="0" w:right="0" w:firstLine="600"/>
        <w:jc w:val="both"/>
        <w:rPr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91D0E"/>
    <w:rsid w:val="00A801F0"/>
    <w:rsid w:val="00E239B5"/>
    <w:rsid w:val="03191D0E"/>
    <w:rsid w:val="0578655F"/>
    <w:rsid w:val="0A245FFB"/>
    <w:rsid w:val="0FFA30DD"/>
    <w:rsid w:val="18F55AF7"/>
    <w:rsid w:val="26C74228"/>
    <w:rsid w:val="27D63D5C"/>
    <w:rsid w:val="285C6CC9"/>
    <w:rsid w:val="29CB0D9F"/>
    <w:rsid w:val="2B191E8A"/>
    <w:rsid w:val="2C054F4A"/>
    <w:rsid w:val="3245252D"/>
    <w:rsid w:val="366C6283"/>
    <w:rsid w:val="37472FF9"/>
    <w:rsid w:val="39F5732E"/>
    <w:rsid w:val="3BFD1437"/>
    <w:rsid w:val="41D40EB4"/>
    <w:rsid w:val="440A60F1"/>
    <w:rsid w:val="462A5CA8"/>
    <w:rsid w:val="468A5A25"/>
    <w:rsid w:val="487879EB"/>
    <w:rsid w:val="4DB75D3D"/>
    <w:rsid w:val="565B34FA"/>
    <w:rsid w:val="5C212F9A"/>
    <w:rsid w:val="5C4B1B2C"/>
    <w:rsid w:val="5C6A4AEC"/>
    <w:rsid w:val="5F917D9F"/>
    <w:rsid w:val="62CB742C"/>
    <w:rsid w:val="644455AC"/>
    <w:rsid w:val="6F42011A"/>
    <w:rsid w:val="72084303"/>
    <w:rsid w:val="7DAC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2021-11-01T08:13:00Z</dcterms:created>
  <dc:creator>Administrator</dc:creator>
  <cp:lastModifiedBy>Administrator</cp:lastModifiedBy>
  <cp:lastPrinted>2021-11-01T09:02:00Z</cp:lastPrinted>
  <dcterms:modified xsi:type="dcterms:W3CDTF">2021-11-01T09:24:46Z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CC3DE63861AC4DFD8A8067C5B8FBB06E</vt:lpwstr>
  </property>
</Properties>
</file>